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440"/>
        <w:gridCol w:w="294"/>
        <w:gridCol w:w="246"/>
        <w:gridCol w:w="269"/>
        <w:gridCol w:w="631"/>
        <w:gridCol w:w="538"/>
        <w:gridCol w:w="89"/>
        <w:gridCol w:w="1083"/>
        <w:gridCol w:w="501"/>
        <w:gridCol w:w="1035"/>
        <w:gridCol w:w="226"/>
        <w:gridCol w:w="223"/>
        <w:gridCol w:w="326"/>
        <w:gridCol w:w="570"/>
        <w:gridCol w:w="96"/>
        <w:gridCol w:w="485"/>
        <w:gridCol w:w="442"/>
        <w:gridCol w:w="802"/>
        <w:gridCol w:w="428"/>
        <w:gridCol w:w="16"/>
        <w:gridCol w:w="408"/>
        <w:gridCol w:w="232"/>
        <w:gridCol w:w="718"/>
        <w:gridCol w:w="481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0F29C0" w:rsidRPr="00C20593" w:rsidRDefault="00A428E9" w:rsidP="00A4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KARATINA UNIVERSITY - SCHOOL OF BUSINESS STAFF DATA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0" w:type="pct"/>
            <w:gridSpan w:val="22"/>
          </w:tcPr>
          <w:p w:rsidR="000F29C0" w:rsidRPr="001C2BEC" w:rsidRDefault="005D094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Waweru</w:t>
            </w:r>
          </w:p>
        </w:tc>
      </w:tr>
      <w:tr w:rsidR="007A509B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0" w:type="pct"/>
            <w:gridSpan w:val="22"/>
          </w:tcPr>
          <w:p w:rsidR="007A509B" w:rsidRPr="007A509B" w:rsidRDefault="00A428E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Mr. </w:t>
            </w:r>
          </w:p>
        </w:tc>
      </w:tr>
      <w:tr w:rsidR="00A428E9" w:rsidRPr="001C2BEC" w:rsidTr="009422A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:rsidR="00A428E9" w:rsidRPr="007A509B" w:rsidRDefault="00A428E9" w:rsidP="00A4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03" w:type="pct"/>
            <w:gridSpan w:val="3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Tutorial Fellow</w:t>
            </w:r>
          </w:p>
        </w:tc>
        <w:tc>
          <w:tcPr>
            <w:tcW w:w="236" w:type="pct"/>
          </w:tcPr>
          <w:p w:rsidR="00A428E9" w:rsidRPr="005A10E5" w:rsidRDefault="009422A0" w:rsidP="0094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14" w:type="pct"/>
            <w:gridSpan w:val="2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A428E9" w:rsidRPr="00952C45" w:rsidRDefault="00A428E9" w:rsidP="00A428E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428E9" w:rsidRPr="005A10E5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E9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A428E9" w:rsidRPr="001C2BEC" w:rsidRDefault="00A428E9" w:rsidP="00A4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E9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A428E9" w:rsidRPr="000C043C" w:rsidRDefault="00A428E9" w:rsidP="00A428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9422A0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A428E9" w:rsidRPr="00F82696" w:rsidRDefault="00A428E9" w:rsidP="00A428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907" w:type="pct"/>
            <w:gridSpan w:val="6"/>
          </w:tcPr>
          <w:p w:rsidR="00A428E9" w:rsidRPr="00F82696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993" w:type="pct"/>
            <w:gridSpan w:val="9"/>
          </w:tcPr>
          <w:p w:rsidR="00A428E9" w:rsidRPr="00F82696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49" w:type="pct"/>
            <w:gridSpan w:val="8"/>
          </w:tcPr>
          <w:p w:rsidR="00A428E9" w:rsidRPr="00F82696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A428E9" w:rsidRPr="001C2BEC" w:rsidTr="009422A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A428E9" w:rsidRPr="00450CE0" w:rsidRDefault="00A428E9" w:rsidP="00A428E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7" w:type="pct"/>
            <w:gridSpan w:val="6"/>
          </w:tcPr>
          <w:p w:rsidR="00A428E9" w:rsidRPr="00450CE0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993" w:type="pct"/>
            <w:gridSpan w:val="9"/>
          </w:tcPr>
          <w:p w:rsidR="00A428E9" w:rsidRPr="00450CE0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PhD in Information System (On going)</w:t>
            </w:r>
          </w:p>
        </w:tc>
        <w:tc>
          <w:tcPr>
            <w:tcW w:w="1549" w:type="pct"/>
            <w:gridSpan w:val="8"/>
          </w:tcPr>
          <w:p w:rsidR="00A428E9" w:rsidRPr="00450CE0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Kisii University</w:t>
            </w:r>
          </w:p>
        </w:tc>
      </w:tr>
      <w:tr w:rsidR="009422A0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A428E9" w:rsidRPr="00450CE0" w:rsidRDefault="00A428E9" w:rsidP="00A428E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7" w:type="pct"/>
            <w:gridSpan w:val="6"/>
          </w:tcPr>
          <w:p w:rsidR="00A428E9" w:rsidRPr="00450CE0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993" w:type="pct"/>
            <w:gridSpan w:val="9"/>
          </w:tcPr>
          <w:p w:rsidR="00A428E9" w:rsidRPr="00450CE0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Masters In international Business Management (Concentration Information system)</w:t>
            </w:r>
          </w:p>
        </w:tc>
        <w:tc>
          <w:tcPr>
            <w:tcW w:w="1549" w:type="pct"/>
            <w:gridSpan w:val="8"/>
          </w:tcPr>
          <w:p w:rsidR="00A428E9" w:rsidRPr="00450CE0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United States International University - Africa</w:t>
            </w:r>
          </w:p>
        </w:tc>
      </w:tr>
      <w:tr w:rsidR="00A428E9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A428E9" w:rsidRPr="00450CE0" w:rsidRDefault="00A428E9" w:rsidP="00A428E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7" w:type="pct"/>
            <w:gridSpan w:val="6"/>
          </w:tcPr>
          <w:p w:rsidR="00A428E9" w:rsidRPr="00450CE0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993" w:type="pct"/>
            <w:gridSpan w:val="9"/>
          </w:tcPr>
          <w:p w:rsidR="00A428E9" w:rsidRPr="00450CE0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Bachelor of Arts( Majoring in Economics and Sociology)</w:t>
            </w:r>
          </w:p>
        </w:tc>
        <w:tc>
          <w:tcPr>
            <w:tcW w:w="1549" w:type="pct"/>
            <w:gridSpan w:val="8"/>
          </w:tcPr>
          <w:p w:rsidR="00A428E9" w:rsidRPr="00450CE0" w:rsidRDefault="00A428E9" w:rsidP="00A42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Egerton University</w:t>
            </w:r>
          </w:p>
        </w:tc>
      </w:tr>
      <w:tr w:rsidR="00A428E9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A428E9" w:rsidRPr="001C2BEC" w:rsidRDefault="00A428E9" w:rsidP="00A4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428E9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A428E9" w:rsidRPr="000C043C" w:rsidRDefault="00A428E9" w:rsidP="00A428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A428E9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A428E9" w:rsidRPr="0016486C" w:rsidRDefault="00A428E9" w:rsidP="00A428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601" w:type="pct"/>
            <w:gridSpan w:val="8"/>
          </w:tcPr>
          <w:p w:rsidR="00A428E9" w:rsidRPr="0016486C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44" w:type="pct"/>
            <w:gridSpan w:val="5"/>
          </w:tcPr>
          <w:p w:rsidR="00A428E9" w:rsidRPr="0016486C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804" w:type="pct"/>
            <w:gridSpan w:val="10"/>
          </w:tcPr>
          <w:p w:rsidR="00A428E9" w:rsidRPr="0016486C" w:rsidRDefault="00A428E9" w:rsidP="00A42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BB5584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BB5584" w:rsidRPr="00BB5584" w:rsidRDefault="00BB5584" w:rsidP="00BB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to date</w:t>
            </w:r>
          </w:p>
        </w:tc>
        <w:tc>
          <w:tcPr>
            <w:tcW w:w="1601" w:type="pct"/>
            <w:gridSpan w:val="8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Karatina University</w:t>
            </w:r>
          </w:p>
        </w:tc>
        <w:tc>
          <w:tcPr>
            <w:tcW w:w="1044" w:type="pct"/>
            <w:gridSpan w:val="5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Tutorial Fellow</w:t>
            </w:r>
          </w:p>
        </w:tc>
        <w:tc>
          <w:tcPr>
            <w:tcW w:w="1804" w:type="pct"/>
            <w:gridSpan w:val="10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Lecturing Information system and IT related courses at undergraduate level</w:t>
            </w:r>
          </w:p>
        </w:tc>
      </w:tr>
      <w:tr w:rsidR="00BB5584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BB5584" w:rsidRPr="00BB5584" w:rsidRDefault="00BB5584" w:rsidP="00BB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2007 -2012</w:t>
            </w:r>
          </w:p>
        </w:tc>
        <w:tc>
          <w:tcPr>
            <w:tcW w:w="1601" w:type="pct"/>
            <w:gridSpan w:val="8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Karatina University &amp; Kimathi University</w:t>
            </w:r>
          </w:p>
        </w:tc>
        <w:tc>
          <w:tcPr>
            <w:tcW w:w="1044" w:type="pct"/>
            <w:gridSpan w:val="5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Part time lecturer</w:t>
            </w:r>
          </w:p>
        </w:tc>
        <w:tc>
          <w:tcPr>
            <w:tcW w:w="1804" w:type="pct"/>
            <w:gridSpan w:val="10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Lecturing Information system and IT related courses at undergraduate level and economics at diploma level</w:t>
            </w:r>
          </w:p>
        </w:tc>
      </w:tr>
      <w:tr w:rsidR="00BB5584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BB5584" w:rsidRPr="00BB5584" w:rsidRDefault="00BB5584" w:rsidP="00BB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2001-2006</w:t>
            </w:r>
          </w:p>
        </w:tc>
        <w:tc>
          <w:tcPr>
            <w:tcW w:w="1601" w:type="pct"/>
            <w:gridSpan w:val="8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Micronet Technologies</w:t>
            </w:r>
          </w:p>
        </w:tc>
        <w:tc>
          <w:tcPr>
            <w:tcW w:w="1044" w:type="pct"/>
            <w:gridSpan w:val="5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Procurement manager</w:t>
            </w:r>
          </w:p>
        </w:tc>
        <w:tc>
          <w:tcPr>
            <w:tcW w:w="1804" w:type="pct"/>
            <w:gridSpan w:val="10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Procurement of IT related tenders</w:t>
            </w:r>
          </w:p>
        </w:tc>
      </w:tr>
      <w:tr w:rsidR="00BB5584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BB5584" w:rsidRPr="001C2BEC" w:rsidRDefault="00BB5584" w:rsidP="00B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84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BB5584" w:rsidRPr="000C043C" w:rsidRDefault="00BB5584" w:rsidP="00BB5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BB5584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BB5584" w:rsidRPr="005159E5" w:rsidRDefault="00BB5584" w:rsidP="00BB55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2155" w:type="pct"/>
            <w:gridSpan w:val="10"/>
          </w:tcPr>
          <w:p w:rsidR="00BB5584" w:rsidRPr="005159E5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0" w:type="pct"/>
            <w:gridSpan w:val="6"/>
          </w:tcPr>
          <w:p w:rsidR="00BB5584" w:rsidRPr="005159E5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5"/>
          </w:tcPr>
          <w:p w:rsidR="00BB5584" w:rsidRPr="005159E5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6" w:type="pct"/>
            <w:gridSpan w:val="2"/>
          </w:tcPr>
          <w:p w:rsidR="00BB5584" w:rsidRPr="005159E5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9422A0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BB5584" w:rsidRPr="00450CE0" w:rsidRDefault="00BB5584" w:rsidP="00BB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155" w:type="pct"/>
            <w:gridSpan w:val="10"/>
          </w:tcPr>
          <w:p w:rsidR="00BB5584" w:rsidRPr="00450CE0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40" w:type="pct"/>
            <w:gridSpan w:val="6"/>
          </w:tcPr>
          <w:p w:rsidR="00BB5584" w:rsidRPr="00450CE0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28" w:type="pct"/>
            <w:gridSpan w:val="5"/>
          </w:tcPr>
          <w:p w:rsidR="00BB5584" w:rsidRPr="00450CE0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526" w:type="pct"/>
            <w:gridSpan w:val="2"/>
          </w:tcPr>
          <w:p w:rsidR="00BB5584" w:rsidRPr="00450CE0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BB5584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BB5584" w:rsidRPr="001C2BEC" w:rsidRDefault="00BB5584" w:rsidP="00B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84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BB5584" w:rsidRPr="000C043C" w:rsidRDefault="00BB5584" w:rsidP="00BB5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9422A0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0F29C0" w:rsidRDefault="00BB5584" w:rsidP="00BB55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548" w:type="pct"/>
            <w:gridSpan w:val="4"/>
          </w:tcPr>
          <w:p w:rsidR="00BB5584" w:rsidRPr="000F29C0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280" w:type="pct"/>
            <w:gridSpan w:val="15"/>
          </w:tcPr>
          <w:p w:rsidR="00BB5584" w:rsidRPr="000F29C0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15" w:type="pct"/>
            <w:gridSpan w:val="5"/>
          </w:tcPr>
          <w:p w:rsidR="00BB5584" w:rsidRPr="000F29C0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BB5584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" w:type="pct"/>
            <w:gridSpan w:val="4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Dec 2015</w:t>
            </w:r>
          </w:p>
        </w:tc>
        <w:tc>
          <w:tcPr>
            <w:tcW w:w="3280" w:type="pct"/>
            <w:gridSpan w:val="15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Application and practice of sustainable Procurement in Kenya</w:t>
            </w:r>
          </w:p>
        </w:tc>
        <w:tc>
          <w:tcPr>
            <w:tcW w:w="815" w:type="pct"/>
            <w:gridSpan w:val="5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IJISET</w:t>
            </w:r>
          </w:p>
        </w:tc>
      </w:tr>
      <w:tr w:rsidR="009422A0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" w:type="pct"/>
            <w:gridSpan w:val="4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June 2014</w:t>
            </w:r>
          </w:p>
        </w:tc>
        <w:tc>
          <w:tcPr>
            <w:tcW w:w="3280" w:type="pct"/>
            <w:gridSpan w:val="15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IMPACT of climate variability on food security &amp; biodiversity conservation in Nyeri County Kenya</w:t>
            </w:r>
          </w:p>
        </w:tc>
        <w:tc>
          <w:tcPr>
            <w:tcW w:w="815" w:type="pct"/>
            <w:gridSpan w:val="5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IJRCM</w:t>
            </w:r>
          </w:p>
        </w:tc>
      </w:tr>
      <w:tr w:rsidR="00BB5584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" w:type="pct"/>
            <w:gridSpan w:val="4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Sep 2013</w:t>
            </w:r>
          </w:p>
        </w:tc>
        <w:tc>
          <w:tcPr>
            <w:tcW w:w="3280" w:type="pct"/>
            <w:gridSpan w:val="15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TQM &amp; quality performance in Information Systems development. A survey of selected businesses in Kenya</w:t>
            </w:r>
          </w:p>
        </w:tc>
        <w:tc>
          <w:tcPr>
            <w:tcW w:w="815" w:type="pct"/>
            <w:gridSpan w:val="5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Lambert Publishers</w:t>
            </w:r>
          </w:p>
        </w:tc>
      </w:tr>
      <w:tr w:rsidR="00BB5584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BB5584" w:rsidRPr="001C2BEC" w:rsidRDefault="00BB5584" w:rsidP="00B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84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BB5584" w:rsidRPr="000C043C" w:rsidRDefault="00BB5584" w:rsidP="00BB5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BB5584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0F29C0" w:rsidRDefault="00BB5584" w:rsidP="00BB55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30" w:type="pct"/>
            <w:gridSpan w:val="3"/>
          </w:tcPr>
          <w:p w:rsidR="00BB5584" w:rsidRPr="000F29C0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59" w:type="pct"/>
            <w:gridSpan w:val="10"/>
          </w:tcPr>
          <w:p w:rsidR="00BB5584" w:rsidRPr="00F13442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54" w:type="pct"/>
            <w:gridSpan w:val="11"/>
          </w:tcPr>
          <w:p w:rsidR="00BB5584" w:rsidRPr="00F13442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9422A0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" w:type="pct"/>
            <w:gridSpan w:val="3"/>
          </w:tcPr>
          <w:p w:rsidR="00BB5584" w:rsidRPr="009422A0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2A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9" w:type="pct"/>
            <w:gridSpan w:val="10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Mau Mau - Karatina University</w:t>
            </w:r>
          </w:p>
        </w:tc>
        <w:tc>
          <w:tcPr>
            <w:tcW w:w="2054" w:type="pct"/>
            <w:gridSpan w:val="11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 xml:space="preserve">Information gathering &amp; dissemination by mau mau during fight for Kenya independence </w:t>
            </w:r>
          </w:p>
        </w:tc>
      </w:tr>
      <w:tr w:rsidR="00BB5584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" w:type="pct"/>
            <w:gridSpan w:val="3"/>
          </w:tcPr>
          <w:p w:rsidR="00BB5584" w:rsidRPr="009422A0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2A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59" w:type="pct"/>
            <w:gridSpan w:val="10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Applied research and innovation for development - Kabarak University</w:t>
            </w:r>
          </w:p>
        </w:tc>
        <w:tc>
          <w:tcPr>
            <w:tcW w:w="2054" w:type="pct"/>
            <w:gridSpan w:val="11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Effects of ICT as a tool teach English language in Kenya. A case of Nyeri County</w:t>
            </w:r>
          </w:p>
        </w:tc>
      </w:tr>
      <w:tr w:rsidR="009422A0" w:rsidRPr="00F13442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" w:type="pct"/>
            <w:gridSpan w:val="3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59" w:type="pct"/>
            <w:gridSpan w:val="10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SRIC conference - National Museum Nairobi</w:t>
            </w:r>
          </w:p>
        </w:tc>
        <w:tc>
          <w:tcPr>
            <w:tcW w:w="2054" w:type="pct"/>
            <w:gridSpan w:val="11"/>
          </w:tcPr>
          <w:p w:rsidR="00BB5584" w:rsidRPr="00BB5584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Viability of cloud computing storage service on digital libraries collections in Nyeri county</w:t>
            </w:r>
          </w:p>
        </w:tc>
      </w:tr>
      <w:tr w:rsidR="00BB5584" w:rsidRPr="00F13442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" w:type="pct"/>
            <w:gridSpan w:val="3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59" w:type="pct"/>
            <w:gridSpan w:val="10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Quality Education, quality outcome - KAEM, Kabarnet</w:t>
            </w:r>
          </w:p>
        </w:tc>
        <w:tc>
          <w:tcPr>
            <w:tcW w:w="2054" w:type="pct"/>
            <w:gridSpan w:val="11"/>
          </w:tcPr>
          <w:p w:rsidR="00BB5584" w:rsidRPr="00BB5584" w:rsidRDefault="00BB5584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584">
              <w:rPr>
                <w:rFonts w:ascii="Times New Roman" w:hAnsi="Times New Roman" w:cs="Times New Roman"/>
                <w:sz w:val="20"/>
                <w:szCs w:val="20"/>
              </w:rPr>
              <w:t>The benefits and constraints of teaching using ICT in secondary schools in Nyeri county</w:t>
            </w:r>
          </w:p>
        </w:tc>
      </w:tr>
      <w:tr w:rsidR="00BB5584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BB5584" w:rsidRPr="001C2BEC" w:rsidRDefault="00BB5584" w:rsidP="00B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84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BB5584" w:rsidRPr="000C043C" w:rsidRDefault="00BB5584" w:rsidP="00BB5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9422A0" w:rsidRPr="001C2BEC" w:rsidTr="009422A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0F29C0" w:rsidRDefault="00BB5584" w:rsidP="00BB55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30" w:type="pct"/>
            <w:gridSpan w:val="3"/>
          </w:tcPr>
          <w:p w:rsidR="00BB5584" w:rsidRPr="000F29C0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65" w:type="pct"/>
            <w:gridSpan w:val="6"/>
          </w:tcPr>
          <w:p w:rsidR="00BB5584" w:rsidRPr="000F29C0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219" w:type="pct"/>
            <w:gridSpan w:val="12"/>
          </w:tcPr>
          <w:p w:rsidR="00BB5584" w:rsidRPr="005A7A01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9" w:type="pct"/>
            <w:gridSpan w:val="3"/>
          </w:tcPr>
          <w:p w:rsidR="00BB5584" w:rsidRPr="005A7A01" w:rsidRDefault="00BB5584" w:rsidP="00BB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B5584" w:rsidRPr="001C2BEC" w:rsidTr="0094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BB5584" w:rsidRPr="00450CE0" w:rsidRDefault="00BB5584" w:rsidP="00BB5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</w:tcPr>
          <w:p w:rsidR="00BB5584" w:rsidRPr="00450CE0" w:rsidRDefault="009422A0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65" w:type="pct"/>
            <w:gridSpan w:val="6"/>
          </w:tcPr>
          <w:p w:rsidR="00BB5584" w:rsidRPr="00450CE0" w:rsidRDefault="009422A0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219" w:type="pct"/>
            <w:gridSpan w:val="12"/>
          </w:tcPr>
          <w:p w:rsidR="00BB5584" w:rsidRPr="00450CE0" w:rsidRDefault="009422A0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629" w:type="pct"/>
            <w:gridSpan w:val="3"/>
          </w:tcPr>
          <w:p w:rsidR="00BB5584" w:rsidRPr="00450CE0" w:rsidRDefault="009422A0" w:rsidP="00BB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BB5584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BB5584" w:rsidRPr="001C2BEC" w:rsidRDefault="00BB5584" w:rsidP="00BB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84" w:rsidRPr="001C2BEC" w:rsidTr="000C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92D050"/>
          </w:tcPr>
          <w:p w:rsidR="00BB5584" w:rsidRPr="00F73C13" w:rsidRDefault="00BB5584" w:rsidP="00BB5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BB5584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BB5584" w:rsidRPr="00450CE0" w:rsidRDefault="001923EC" w:rsidP="00BB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</w:tr>
    </w:tbl>
    <w:p w:rsidR="00423C6A" w:rsidRPr="00407542" w:rsidRDefault="001923EC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2C50"/>
    <w:multiLevelType w:val="hybridMultilevel"/>
    <w:tmpl w:val="74CAC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2">
    <w:nsid w:val="355820AA"/>
    <w:multiLevelType w:val="hybridMultilevel"/>
    <w:tmpl w:val="1C7E5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5394B"/>
    <w:rsid w:val="000C043C"/>
    <w:rsid w:val="000D7B1D"/>
    <w:rsid w:val="000E11BA"/>
    <w:rsid w:val="000F29C0"/>
    <w:rsid w:val="001434F8"/>
    <w:rsid w:val="0016486C"/>
    <w:rsid w:val="00165D8B"/>
    <w:rsid w:val="001923EC"/>
    <w:rsid w:val="001C2BEC"/>
    <w:rsid w:val="0030516B"/>
    <w:rsid w:val="00305481"/>
    <w:rsid w:val="00407542"/>
    <w:rsid w:val="00450CE0"/>
    <w:rsid w:val="005159E5"/>
    <w:rsid w:val="005A10E5"/>
    <w:rsid w:val="005A7A01"/>
    <w:rsid w:val="005D0948"/>
    <w:rsid w:val="005D2E57"/>
    <w:rsid w:val="006D46D9"/>
    <w:rsid w:val="006D7F19"/>
    <w:rsid w:val="00750923"/>
    <w:rsid w:val="007A509B"/>
    <w:rsid w:val="00806B60"/>
    <w:rsid w:val="009422A0"/>
    <w:rsid w:val="00952C45"/>
    <w:rsid w:val="00A161BF"/>
    <w:rsid w:val="00A428E9"/>
    <w:rsid w:val="00AB2657"/>
    <w:rsid w:val="00AE3F46"/>
    <w:rsid w:val="00B007C9"/>
    <w:rsid w:val="00B16F11"/>
    <w:rsid w:val="00B327AB"/>
    <w:rsid w:val="00B77F5E"/>
    <w:rsid w:val="00BB5584"/>
    <w:rsid w:val="00C01D2C"/>
    <w:rsid w:val="00C04756"/>
    <w:rsid w:val="00C1736E"/>
    <w:rsid w:val="00C20593"/>
    <w:rsid w:val="00CB1D5F"/>
    <w:rsid w:val="00CD4D57"/>
    <w:rsid w:val="00D4312D"/>
    <w:rsid w:val="00D52FDC"/>
    <w:rsid w:val="00E211A1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7C43-209D-4D65-B798-04D8B17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42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dc:description/>
  <cp:lastModifiedBy>Sylvester</cp:lastModifiedBy>
  <cp:revision>6</cp:revision>
  <dcterms:created xsi:type="dcterms:W3CDTF">2021-04-30T06:44:00Z</dcterms:created>
  <dcterms:modified xsi:type="dcterms:W3CDTF">2021-05-02T08:14:00Z</dcterms:modified>
</cp:coreProperties>
</file>